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3F" w:rsidRDefault="00D0253F" w:rsidP="00D0253F">
      <w:pPr>
        <w:spacing w:after="0" w:line="240" w:lineRule="auto"/>
        <w:jc w:val="center"/>
      </w:pPr>
      <w:r>
        <w:t>Ответ на запрос разъяснений</w:t>
      </w:r>
    </w:p>
    <w:p w:rsidR="00D0253F" w:rsidRDefault="00D0253F" w:rsidP="00D0253F">
      <w:pPr>
        <w:spacing w:after="0" w:line="240" w:lineRule="auto"/>
        <w:jc w:val="center"/>
      </w:pPr>
      <w:r>
        <w:t>ДОКУМЕНТАЦИ</w:t>
      </w:r>
      <w:r>
        <w:t>И</w:t>
      </w:r>
      <w:r>
        <w:t xml:space="preserve"> О ПРОВЕДЕНИЕ ЗАПРОСА КОТИРОВОК</w:t>
      </w:r>
    </w:p>
    <w:p w:rsidR="00D0253F" w:rsidRDefault="00D0253F" w:rsidP="00D0253F">
      <w:pPr>
        <w:spacing w:after="0" w:line="240" w:lineRule="auto"/>
        <w:jc w:val="center"/>
      </w:pPr>
      <w:r>
        <w:t>на право заключения договора на поставку  ноутбуков.</w:t>
      </w:r>
    </w:p>
    <w:p w:rsidR="00D0253F" w:rsidRDefault="00D0253F"/>
    <w:p w:rsidR="00D0253F" w:rsidRDefault="00D0253F">
      <w:bookmarkStart w:id="0" w:name="_GoBack"/>
      <w:bookmarkEnd w:id="0"/>
    </w:p>
    <w:p w:rsidR="002636AE" w:rsidRDefault="00D0253F">
      <w:r>
        <w:t xml:space="preserve">Вопрос: </w:t>
      </w:r>
      <w:r w:rsidRPr="00D0253F">
        <w:t>Просим уточнить, можно ли предложить к поставке ноутбуки с одним комбинированным выходом для наушников и микрофона</w:t>
      </w:r>
    </w:p>
    <w:p w:rsidR="00D0253F" w:rsidRDefault="00D0253F"/>
    <w:p w:rsidR="00D0253F" w:rsidRDefault="00D0253F">
      <w:r>
        <w:t xml:space="preserve">Ответ: Нет. В соответствии с Техническим заданием необходимы </w:t>
      </w:r>
      <w:r w:rsidRPr="00D0253F">
        <w:t xml:space="preserve">ноутбуки с </w:t>
      </w:r>
      <w:r>
        <w:t xml:space="preserve">раздельными </w:t>
      </w:r>
      <w:r w:rsidRPr="00D0253F">
        <w:t>выход</w:t>
      </w:r>
      <w:r>
        <w:t>ами</w:t>
      </w:r>
      <w:r w:rsidRPr="00D0253F">
        <w:t xml:space="preserve"> для наушников и микрофона</w:t>
      </w:r>
      <w:r>
        <w:t>.</w:t>
      </w:r>
    </w:p>
    <w:sectPr w:rsidR="00D0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3F"/>
    <w:rsid w:val="002636AE"/>
    <w:rsid w:val="00D0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 Алексей Васильевич</dc:creator>
  <cp:lastModifiedBy>Беляев Алексей Васильевич</cp:lastModifiedBy>
  <cp:revision>1</cp:revision>
  <cp:lastPrinted>2016-02-20T11:52:00Z</cp:lastPrinted>
  <dcterms:created xsi:type="dcterms:W3CDTF">2016-02-20T11:49:00Z</dcterms:created>
  <dcterms:modified xsi:type="dcterms:W3CDTF">2016-02-20T11:53:00Z</dcterms:modified>
</cp:coreProperties>
</file>